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F96031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B17124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17124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B17124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F96031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r>
              <w:fldChar w:fldCharType="begin"/>
            </w:r>
            <w:r w:rsidRPr="00F96031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F04028" w:rsidRPr="00103446">
              <w:rPr>
                <w:rStyle w:val="a3"/>
                <w:b/>
                <w:sz w:val="20"/>
                <w:szCs w:val="20"/>
                <w:lang w:val="tr-TR"/>
              </w:rPr>
              <w:t>www.ceadir-lunga.md</w:t>
            </w:r>
            <w:r>
              <w:rPr>
                <w:rStyle w:val="a3"/>
                <w:b/>
                <w:sz w:val="20"/>
                <w:szCs w:val="20"/>
                <w:lang w:val="tr-TR"/>
              </w:rPr>
              <w:fldChar w:fldCharType="end"/>
            </w:r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B17124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C944CF" w:rsidRPr="00C97CA0" w:rsidRDefault="00C944CF" w:rsidP="00C944CF">
      <w:pPr>
        <w:tabs>
          <w:tab w:val="left" w:pos="4230"/>
          <w:tab w:val="center" w:pos="5102"/>
        </w:tabs>
        <w:jc w:val="right"/>
        <w:rPr>
          <w:b/>
          <w:caps/>
          <w:lang w:val="tr-TR"/>
        </w:rPr>
      </w:pPr>
      <w:bookmarkStart w:id="0" w:name="OLE_LINK7"/>
      <w:bookmarkStart w:id="1" w:name="OLE_LINK8"/>
      <w:r w:rsidRPr="00C97CA0">
        <w:rPr>
          <w:b/>
          <w:caps/>
          <w:lang w:val="tr-TR"/>
        </w:rPr>
        <w:tab/>
      </w:r>
    </w:p>
    <w:p w:rsidR="00C944CF" w:rsidRDefault="00C944CF" w:rsidP="00C944CF">
      <w:pPr>
        <w:tabs>
          <w:tab w:val="left" w:pos="4230"/>
          <w:tab w:val="center" w:pos="5102"/>
        </w:tabs>
        <w:jc w:val="right"/>
        <w:rPr>
          <w:b/>
          <w:caps/>
        </w:rPr>
      </w:pPr>
      <w:r w:rsidRPr="00C97CA0">
        <w:rPr>
          <w:b/>
          <w:caps/>
        </w:rPr>
        <w:t>проект</w:t>
      </w:r>
    </w:p>
    <w:p w:rsidR="00C944CF" w:rsidRPr="00C944CF" w:rsidRDefault="00C944CF" w:rsidP="00C944CF">
      <w:pPr>
        <w:tabs>
          <w:tab w:val="left" w:pos="4230"/>
          <w:tab w:val="center" w:pos="5102"/>
        </w:tabs>
        <w:jc w:val="right"/>
        <w:rPr>
          <w:b/>
          <w:caps/>
        </w:rPr>
      </w:pPr>
    </w:p>
    <w:p w:rsidR="00103446" w:rsidRDefault="00C944CF" w:rsidP="00C944CF">
      <w:pPr>
        <w:tabs>
          <w:tab w:val="left" w:pos="4230"/>
          <w:tab w:val="center" w:pos="5102"/>
        </w:tabs>
        <w:rPr>
          <w:b/>
          <w:caps/>
        </w:rPr>
      </w:pPr>
      <w:r>
        <w:rPr>
          <w:b/>
          <w:caps/>
        </w:rPr>
        <w:tab/>
      </w:r>
      <w:r w:rsidR="00103446">
        <w:rPr>
          <w:b/>
          <w:caps/>
        </w:rPr>
        <w:t>Решение</w:t>
      </w:r>
    </w:p>
    <w:p w:rsidR="00C944CF" w:rsidRPr="00C944CF" w:rsidRDefault="00C944CF" w:rsidP="00103446">
      <w:pPr>
        <w:jc w:val="center"/>
        <w:rPr>
          <w:b/>
        </w:rPr>
      </w:pPr>
      <w:r>
        <w:rPr>
          <w:b/>
        </w:rPr>
        <w:t>2</w:t>
      </w:r>
      <w:r w:rsidRPr="00C944CF">
        <w:rPr>
          <w:b/>
        </w:rPr>
        <w:t>6</w:t>
      </w:r>
      <w:r>
        <w:rPr>
          <w:b/>
        </w:rPr>
        <w:t>.</w:t>
      </w:r>
      <w:r w:rsidRPr="00C944CF">
        <w:rPr>
          <w:b/>
        </w:rPr>
        <w:t>01</w:t>
      </w:r>
      <w:r>
        <w:rPr>
          <w:b/>
        </w:rPr>
        <w:t>.202</w:t>
      </w:r>
      <w:r w:rsidRPr="00C944CF">
        <w:rPr>
          <w:b/>
        </w:rPr>
        <w:t>1</w:t>
      </w:r>
      <w:r w:rsidR="003258F9" w:rsidRPr="00B63D85">
        <w:rPr>
          <w:b/>
        </w:rPr>
        <w:t xml:space="preserve"> г.                                                                                        </w:t>
      </w:r>
      <w:r w:rsidR="003258F9">
        <w:rPr>
          <w:b/>
        </w:rPr>
        <w:t xml:space="preserve">№ </w:t>
      </w:r>
      <w:r w:rsidR="004C3649">
        <w:rPr>
          <w:b/>
        </w:rPr>
        <w:t>1/30</w:t>
      </w:r>
    </w:p>
    <w:p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523FA" w:rsidRPr="00426BF0" w:rsidRDefault="004523FA" w:rsidP="00103446">
      <w:pPr>
        <w:jc w:val="center"/>
        <w:rPr>
          <w:sz w:val="10"/>
          <w:szCs w:val="10"/>
        </w:rPr>
      </w:pPr>
    </w:p>
    <w:p w:rsidR="000A0303" w:rsidRDefault="000A0303" w:rsidP="000A2AB2">
      <w:pPr>
        <w:jc w:val="both"/>
        <w:rPr>
          <w:b/>
        </w:rPr>
      </w:pPr>
    </w:p>
    <w:p w:rsidR="00C944CF" w:rsidRPr="00C97CA0" w:rsidRDefault="004C3649" w:rsidP="00E15F3C">
      <w:pPr>
        <w:rPr>
          <w:b/>
        </w:rPr>
      </w:pPr>
      <w:r w:rsidRPr="00AD2570">
        <w:rPr>
          <w:b/>
        </w:rPr>
        <w:t xml:space="preserve">О рассмотрении обращения советника </w:t>
      </w:r>
      <w:proofErr w:type="spellStart"/>
      <w:r w:rsidRPr="00AD2570">
        <w:rPr>
          <w:b/>
        </w:rPr>
        <w:t>Курдова</w:t>
      </w:r>
      <w:proofErr w:type="spellEnd"/>
      <w:r w:rsidRPr="00AD2570">
        <w:rPr>
          <w:b/>
        </w:rPr>
        <w:t xml:space="preserve"> И. о частичной отмене решения Совета </w:t>
      </w:r>
      <w:r>
        <w:rPr>
          <w:b/>
        </w:rPr>
        <w:t xml:space="preserve">№20/5.1 от 27.10.2020г. и проведении </w:t>
      </w:r>
      <w:r w:rsidRPr="00BE0100">
        <w:rPr>
          <w:b/>
        </w:rPr>
        <w:t>публичных консультаций</w:t>
      </w:r>
    </w:p>
    <w:p w:rsidR="00E15F3C" w:rsidRPr="00B35E67" w:rsidRDefault="00E15F3C" w:rsidP="000A2AB2">
      <w:pPr>
        <w:jc w:val="both"/>
        <w:rPr>
          <w:b/>
        </w:rPr>
      </w:pPr>
    </w:p>
    <w:p w:rsidR="00D6089B" w:rsidRPr="00C944CF" w:rsidRDefault="00636CF5" w:rsidP="00636CF5">
      <w:pPr>
        <w:pStyle w:val="a5"/>
        <w:tabs>
          <w:tab w:val="left" w:pos="630"/>
          <w:tab w:val="left" w:pos="1080"/>
        </w:tabs>
        <w:spacing w:after="120" w:line="340" w:lineRule="exact"/>
        <w:ind w:left="36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C944CF">
        <w:rPr>
          <w:color w:val="000000" w:themeColor="text1"/>
        </w:rPr>
        <w:t xml:space="preserve">В </w:t>
      </w:r>
      <w:r>
        <w:rPr>
          <w:color w:val="000000" w:themeColor="text1"/>
        </w:rPr>
        <w:t xml:space="preserve">связи с несостоявшимся аукционом, а также  </w:t>
      </w:r>
      <w:r w:rsidR="00C97CA0">
        <w:rPr>
          <w:color w:val="000000" w:themeColor="text1"/>
        </w:rPr>
        <w:t xml:space="preserve">необходимостью </w:t>
      </w:r>
      <w:r>
        <w:rPr>
          <w:color w:val="000000" w:themeColor="text1"/>
        </w:rPr>
        <w:t xml:space="preserve">проведения </w:t>
      </w:r>
      <w:r w:rsidRPr="008038C1">
        <w:rPr>
          <w:color w:val="000000" w:themeColor="text1"/>
        </w:rPr>
        <w:t>общественных консультаций с гражданским</w:t>
      </w:r>
      <w:r>
        <w:rPr>
          <w:color w:val="000000" w:themeColor="text1"/>
        </w:rPr>
        <w:t xml:space="preserve"> обществом при принятии решений, которые имеют </w:t>
      </w:r>
      <w:r w:rsidRPr="00636CF5">
        <w:rPr>
          <w:color w:val="000000" w:themeColor="text1"/>
        </w:rPr>
        <w:t xml:space="preserve"> экономические, экологические и социальные последствия</w:t>
      </w:r>
      <w:r w:rsidR="001738B8">
        <w:t xml:space="preserve">, </w:t>
      </w:r>
      <w:r w:rsidR="00957773">
        <w:t>р</w:t>
      </w:r>
      <w:r w:rsidR="000A2AB2" w:rsidRPr="00B35E67">
        <w:t xml:space="preserve">уководствуясь п. </w:t>
      </w:r>
      <w:r w:rsidR="00FC7C33">
        <w:t>z¹</w:t>
      </w:r>
      <w:r w:rsidR="00860EC5">
        <w:t xml:space="preserve">) </w:t>
      </w:r>
      <w:r w:rsidR="000A2AB2" w:rsidRPr="00B35E67">
        <w:t>ч. (2) ст. 14 Закона РМ «О местном публичном</w:t>
      </w:r>
      <w:r w:rsidR="00DC7B0B">
        <w:t xml:space="preserve"> </w:t>
      </w:r>
      <w:r w:rsidR="000A2AB2" w:rsidRPr="00B35E67">
        <w:t>упр</w:t>
      </w:r>
      <w:r w:rsidR="00C944CF">
        <w:t>авлении» №436-XVI от 28.12.2006</w:t>
      </w:r>
      <w:r w:rsidR="00103446">
        <w:t xml:space="preserve">, </w:t>
      </w:r>
    </w:p>
    <w:p w:rsidR="00C53322" w:rsidRPr="00C53322" w:rsidRDefault="00C53322" w:rsidP="004C04FF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16"/>
          <w:szCs w:val="16"/>
        </w:rPr>
      </w:pPr>
    </w:p>
    <w:p w:rsidR="00103446" w:rsidRDefault="00103446" w:rsidP="00C53322">
      <w:pPr>
        <w:widowControl w:val="0"/>
        <w:autoSpaceDE w:val="0"/>
        <w:autoSpaceDN w:val="0"/>
        <w:adjustRightInd w:val="0"/>
        <w:spacing w:line="276" w:lineRule="auto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C53322" w:rsidRDefault="00103446" w:rsidP="00C5332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РЕШИЛ:</w:t>
      </w:r>
    </w:p>
    <w:bookmarkEnd w:id="0"/>
    <w:bookmarkEnd w:id="1"/>
    <w:p w:rsidR="003E7EDF" w:rsidRPr="00C97CA0" w:rsidRDefault="003E7EDF" w:rsidP="003E7EDF">
      <w:pPr>
        <w:rPr>
          <w:b/>
        </w:rPr>
      </w:pPr>
    </w:p>
    <w:p w:rsidR="00DC7B0B" w:rsidRDefault="00DC7B0B" w:rsidP="00DC7B0B">
      <w:pPr>
        <w:pStyle w:val="a5"/>
        <w:spacing w:line="276" w:lineRule="auto"/>
        <w:ind w:left="360"/>
      </w:pPr>
    </w:p>
    <w:p w:rsidR="003E7EDF" w:rsidRPr="00FC7C33" w:rsidRDefault="003E7EDF" w:rsidP="00DC7B0B">
      <w:pPr>
        <w:pStyle w:val="a5"/>
        <w:numPr>
          <w:ilvl w:val="0"/>
          <w:numId w:val="14"/>
        </w:numPr>
        <w:spacing w:line="276" w:lineRule="auto"/>
      </w:pPr>
      <w:r>
        <w:t xml:space="preserve">Отменить </w:t>
      </w:r>
      <w:proofErr w:type="spellStart"/>
      <w:r>
        <w:t>пп</w:t>
      </w:r>
      <w:proofErr w:type="spellEnd"/>
      <w:r>
        <w:t>. 2.2.1 ч.2 решения МС №20/5.1 от 27.10.2020г.</w:t>
      </w:r>
    </w:p>
    <w:p w:rsidR="00FC7C33" w:rsidRDefault="00FC7C33" w:rsidP="00FC7C33">
      <w:pPr>
        <w:pStyle w:val="a5"/>
        <w:spacing w:line="276" w:lineRule="auto"/>
        <w:ind w:left="360"/>
      </w:pPr>
    </w:p>
    <w:p w:rsidR="00CD3B46" w:rsidRPr="00CD3B46" w:rsidRDefault="00860EC5" w:rsidP="00DC7B0B">
      <w:pPr>
        <w:pStyle w:val="a5"/>
        <w:numPr>
          <w:ilvl w:val="0"/>
          <w:numId w:val="14"/>
        </w:numPr>
        <w:spacing w:line="276" w:lineRule="auto"/>
      </w:pPr>
      <w:r>
        <w:t xml:space="preserve">Примэрии </w:t>
      </w:r>
      <w:proofErr w:type="spellStart"/>
      <w:r>
        <w:t>мун</w:t>
      </w:r>
      <w:proofErr w:type="spellEnd"/>
      <w:r>
        <w:t>. Чадыр-Лунга (</w:t>
      </w:r>
      <w:r w:rsidR="00DC7B0B">
        <w:t>Топал А.А.</w:t>
      </w:r>
      <w:r>
        <w:t>) организовать публичные консультаций с гражданским обществом по вопросам назначения и использования данного земельного участка.</w:t>
      </w:r>
    </w:p>
    <w:p w:rsidR="00BC34A1" w:rsidRPr="00CD3B46" w:rsidRDefault="00BC34A1" w:rsidP="00DC7B0B">
      <w:pPr>
        <w:pStyle w:val="a4"/>
        <w:spacing w:line="276" w:lineRule="auto"/>
        <w:ind w:left="426" w:hanging="426"/>
        <w:jc w:val="both"/>
      </w:pPr>
    </w:p>
    <w:p w:rsidR="000A2AB2" w:rsidRPr="00BC34A1" w:rsidRDefault="00CD3B46" w:rsidP="00DC7B0B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>
        <w:t>Контроль по исполнению</w:t>
      </w:r>
      <w:r w:rsidR="000A2AB2" w:rsidRPr="007062C8">
        <w:t xml:space="preserve"> н</w:t>
      </w:r>
      <w:r>
        <w:t>астоящего решения возложить на П</w:t>
      </w:r>
      <w:r w:rsidR="000A2AB2" w:rsidRPr="007062C8">
        <w:t xml:space="preserve">римара </w:t>
      </w:r>
      <w:proofErr w:type="spellStart"/>
      <w:r w:rsidR="000A2AB2" w:rsidRPr="007062C8">
        <w:t>мун</w:t>
      </w:r>
      <w:proofErr w:type="spellEnd"/>
      <w:r w:rsidR="000A2AB2" w:rsidRPr="007062C8">
        <w:t>.</w:t>
      </w:r>
      <w:r>
        <w:t xml:space="preserve"> </w:t>
      </w:r>
      <w:r w:rsidR="000A2AB2" w:rsidRPr="007062C8">
        <w:t>Чадыр-Лунга</w:t>
      </w:r>
      <w:proofErr w:type="gramStart"/>
      <w:r>
        <w:t xml:space="preserve"> Т</w:t>
      </w:r>
      <w:proofErr w:type="gramEnd"/>
      <w:r>
        <w:t>опал А.А.</w:t>
      </w:r>
      <w:bookmarkStart w:id="2" w:name="_GoBack"/>
      <w:bookmarkEnd w:id="2"/>
    </w:p>
    <w:p w:rsidR="00D6089B" w:rsidRPr="0080232D" w:rsidRDefault="00D6089B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103446" w:rsidRPr="00F96031" w:rsidRDefault="00103446" w:rsidP="00720E99">
      <w:pPr>
        <w:suppressAutoHyphens/>
        <w:autoSpaceDN w:val="0"/>
        <w:spacing w:line="360" w:lineRule="auto"/>
        <w:ind w:left="708" w:firstLine="708"/>
        <w:rPr>
          <w:rFonts w:eastAsia="Calibri"/>
          <w:kern w:val="3"/>
          <w:lang w:eastAsia="zh-CN"/>
        </w:rPr>
      </w:pPr>
      <w:r w:rsidRPr="00F96031">
        <w:rPr>
          <w:rFonts w:eastAsia="Calibri"/>
          <w:kern w:val="3"/>
          <w:lang w:eastAsia="zh-CN"/>
        </w:rPr>
        <w:t>Председател</w:t>
      </w:r>
      <w:r w:rsidR="00C35196" w:rsidRPr="00F96031">
        <w:rPr>
          <w:rFonts w:eastAsia="Calibri"/>
          <w:kern w:val="3"/>
          <w:lang w:eastAsia="zh-CN"/>
        </w:rPr>
        <w:t>ь</w:t>
      </w:r>
      <w:r w:rsidRPr="00F96031">
        <w:rPr>
          <w:rFonts w:eastAsia="Calibri"/>
          <w:kern w:val="3"/>
          <w:lang w:eastAsia="zh-CN"/>
        </w:rPr>
        <w:t xml:space="preserve"> Совета</w:t>
      </w:r>
      <w:r w:rsidRPr="00F96031">
        <w:rPr>
          <w:rFonts w:eastAsia="Calibri"/>
          <w:kern w:val="3"/>
          <w:lang w:eastAsia="zh-CN"/>
        </w:rPr>
        <w:tab/>
      </w:r>
      <w:r w:rsidRPr="00F96031">
        <w:rPr>
          <w:rFonts w:eastAsia="Calibri"/>
          <w:kern w:val="3"/>
          <w:lang w:eastAsia="zh-CN"/>
        </w:rPr>
        <w:tab/>
      </w:r>
      <w:r w:rsidRPr="00F96031">
        <w:rPr>
          <w:rFonts w:eastAsia="Calibri"/>
          <w:kern w:val="3"/>
          <w:lang w:eastAsia="zh-CN"/>
        </w:rPr>
        <w:tab/>
      </w:r>
      <w:r w:rsidRPr="00F96031">
        <w:rPr>
          <w:rFonts w:eastAsia="Calibri"/>
          <w:kern w:val="3"/>
          <w:lang w:eastAsia="zh-CN"/>
        </w:rPr>
        <w:tab/>
        <w:t>Наталья НОВАЧЛЫ</w:t>
      </w:r>
    </w:p>
    <w:p w:rsidR="00103446" w:rsidRPr="00F96031" w:rsidRDefault="00103446" w:rsidP="00720E99">
      <w:pPr>
        <w:suppressAutoHyphens/>
        <w:autoSpaceDN w:val="0"/>
        <w:spacing w:line="360" w:lineRule="auto"/>
        <w:ind w:firstLine="708"/>
        <w:rPr>
          <w:rFonts w:eastAsia="Calibri"/>
          <w:kern w:val="3"/>
          <w:lang w:eastAsia="zh-CN"/>
        </w:rPr>
      </w:pPr>
      <w:r w:rsidRPr="00F96031">
        <w:rPr>
          <w:rFonts w:eastAsia="Calibri"/>
          <w:kern w:val="3"/>
          <w:lang w:eastAsia="zh-CN"/>
        </w:rPr>
        <w:t>Контрассигнует:</w:t>
      </w:r>
    </w:p>
    <w:p w:rsidR="00103446" w:rsidRPr="00F96031" w:rsidRDefault="00103446" w:rsidP="00720E99">
      <w:pPr>
        <w:spacing w:line="360" w:lineRule="auto"/>
        <w:ind w:left="708" w:firstLine="708"/>
        <w:jc w:val="both"/>
      </w:pPr>
      <w:r w:rsidRPr="00F96031">
        <w:t>Секретарь Совета</w:t>
      </w:r>
      <w:r w:rsidRPr="00F96031">
        <w:tab/>
      </w:r>
      <w:r w:rsidRPr="00F96031">
        <w:tab/>
      </w:r>
      <w:r w:rsidRPr="00F96031">
        <w:tab/>
      </w:r>
      <w:r w:rsidRPr="00F96031">
        <w:tab/>
      </w:r>
      <w:r w:rsidRPr="00F96031">
        <w:tab/>
        <w:t>Олеся  ЧЕБАНОВА</w:t>
      </w:r>
    </w:p>
    <w:p w:rsidR="000A2AB2" w:rsidRPr="00DC7B0B" w:rsidRDefault="000A2AB2" w:rsidP="004F2099">
      <w:pPr>
        <w:pStyle w:val="Standard"/>
        <w:spacing w:line="360" w:lineRule="auto"/>
        <w:ind w:left="708" w:firstLine="708"/>
        <w:rPr>
          <w:b/>
        </w:rPr>
      </w:pPr>
    </w:p>
    <w:sectPr w:rsidR="000A2AB2" w:rsidRPr="00DC7B0B" w:rsidSect="00BF4326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89A2CAD"/>
    <w:multiLevelType w:val="multilevel"/>
    <w:tmpl w:val="52FE555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0CC5DFC"/>
    <w:multiLevelType w:val="hybridMultilevel"/>
    <w:tmpl w:val="FB6C1A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6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7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2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3">
    <w:nsid w:val="64E862D0"/>
    <w:multiLevelType w:val="hybridMultilevel"/>
    <w:tmpl w:val="39B2DD12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8C8A0466">
      <w:start w:val="1"/>
      <w:numFmt w:val="upperRoman"/>
      <w:lvlText w:val="%2."/>
      <w:lvlJc w:val="left"/>
      <w:pPr>
        <w:ind w:left="2506" w:hanging="72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866" w:hanging="180"/>
      </w:pPr>
    </w:lvl>
    <w:lvl w:ilvl="3" w:tplc="0418000F" w:tentative="1">
      <w:start w:val="1"/>
      <w:numFmt w:val="decimal"/>
      <w:lvlText w:val="%4."/>
      <w:lvlJc w:val="left"/>
      <w:pPr>
        <w:ind w:left="3586" w:hanging="360"/>
      </w:pPr>
    </w:lvl>
    <w:lvl w:ilvl="4" w:tplc="04180019" w:tentative="1">
      <w:start w:val="1"/>
      <w:numFmt w:val="lowerLetter"/>
      <w:lvlText w:val="%5."/>
      <w:lvlJc w:val="left"/>
      <w:pPr>
        <w:ind w:left="4306" w:hanging="360"/>
      </w:pPr>
    </w:lvl>
    <w:lvl w:ilvl="5" w:tplc="0418001B" w:tentative="1">
      <w:start w:val="1"/>
      <w:numFmt w:val="lowerRoman"/>
      <w:lvlText w:val="%6."/>
      <w:lvlJc w:val="right"/>
      <w:pPr>
        <w:ind w:left="5026" w:hanging="180"/>
      </w:pPr>
    </w:lvl>
    <w:lvl w:ilvl="6" w:tplc="0418000F" w:tentative="1">
      <w:start w:val="1"/>
      <w:numFmt w:val="decimal"/>
      <w:lvlText w:val="%7."/>
      <w:lvlJc w:val="left"/>
      <w:pPr>
        <w:ind w:left="5746" w:hanging="360"/>
      </w:pPr>
    </w:lvl>
    <w:lvl w:ilvl="7" w:tplc="04180019" w:tentative="1">
      <w:start w:val="1"/>
      <w:numFmt w:val="lowerLetter"/>
      <w:lvlText w:val="%8."/>
      <w:lvlJc w:val="left"/>
      <w:pPr>
        <w:ind w:left="6466" w:hanging="360"/>
      </w:pPr>
    </w:lvl>
    <w:lvl w:ilvl="8" w:tplc="0418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4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6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8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6"/>
  </w:num>
  <w:num w:numId="6">
    <w:abstractNumId w:val="7"/>
  </w:num>
  <w:num w:numId="7">
    <w:abstractNumId w:val="11"/>
  </w:num>
  <w:num w:numId="8">
    <w:abstractNumId w:val="18"/>
  </w:num>
  <w:num w:numId="9">
    <w:abstractNumId w:val="14"/>
  </w:num>
  <w:num w:numId="10">
    <w:abstractNumId w:val="8"/>
  </w:num>
  <w:num w:numId="11">
    <w:abstractNumId w:val="17"/>
  </w:num>
  <w:num w:numId="12">
    <w:abstractNumId w:val="5"/>
  </w:num>
  <w:num w:numId="13">
    <w:abstractNumId w:val="10"/>
  </w:num>
  <w:num w:numId="14">
    <w:abstractNumId w:val="1"/>
  </w:num>
  <w:num w:numId="15">
    <w:abstractNumId w:val="2"/>
  </w:num>
  <w:num w:numId="16">
    <w:abstractNumId w:val="15"/>
  </w:num>
  <w:num w:numId="17">
    <w:abstractNumId w:val="3"/>
  </w:num>
  <w:num w:numId="18">
    <w:abstractNumId w:val="0"/>
    <w:lvlOverride w:ilvl="0">
      <w:startOverride w:val="1"/>
    </w:lvlOverride>
  </w:num>
  <w:num w:numId="19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352E3"/>
    <w:rsid w:val="00036F91"/>
    <w:rsid w:val="00070519"/>
    <w:rsid w:val="00073E0E"/>
    <w:rsid w:val="00075503"/>
    <w:rsid w:val="00075A4B"/>
    <w:rsid w:val="00082E1B"/>
    <w:rsid w:val="0008472A"/>
    <w:rsid w:val="00093DEA"/>
    <w:rsid w:val="000A0303"/>
    <w:rsid w:val="000A2AB2"/>
    <w:rsid w:val="000D33F5"/>
    <w:rsid w:val="000D3932"/>
    <w:rsid w:val="000D6CF4"/>
    <w:rsid w:val="000E536D"/>
    <w:rsid w:val="000F2EDE"/>
    <w:rsid w:val="001006AE"/>
    <w:rsid w:val="00103446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738B8"/>
    <w:rsid w:val="001B13F2"/>
    <w:rsid w:val="001C2116"/>
    <w:rsid w:val="001D63D1"/>
    <w:rsid w:val="001D7944"/>
    <w:rsid w:val="00215D56"/>
    <w:rsid w:val="00236BDA"/>
    <w:rsid w:val="00266E5A"/>
    <w:rsid w:val="0027062C"/>
    <w:rsid w:val="0028114B"/>
    <w:rsid w:val="002929F6"/>
    <w:rsid w:val="00295806"/>
    <w:rsid w:val="002A5AA5"/>
    <w:rsid w:val="002C5A20"/>
    <w:rsid w:val="002E2A52"/>
    <w:rsid w:val="002F2BB3"/>
    <w:rsid w:val="002F3FB8"/>
    <w:rsid w:val="002F6C5F"/>
    <w:rsid w:val="00300D1B"/>
    <w:rsid w:val="00322F49"/>
    <w:rsid w:val="003232F4"/>
    <w:rsid w:val="0032538A"/>
    <w:rsid w:val="003258F9"/>
    <w:rsid w:val="00345B68"/>
    <w:rsid w:val="0035037E"/>
    <w:rsid w:val="00362951"/>
    <w:rsid w:val="00367AB4"/>
    <w:rsid w:val="00375357"/>
    <w:rsid w:val="00387626"/>
    <w:rsid w:val="003A115F"/>
    <w:rsid w:val="003A1D20"/>
    <w:rsid w:val="003A57F1"/>
    <w:rsid w:val="003A7423"/>
    <w:rsid w:val="003B07A6"/>
    <w:rsid w:val="003B26B3"/>
    <w:rsid w:val="003C3118"/>
    <w:rsid w:val="003D73A9"/>
    <w:rsid w:val="003E7EDF"/>
    <w:rsid w:val="003F2CF1"/>
    <w:rsid w:val="00400A32"/>
    <w:rsid w:val="00414128"/>
    <w:rsid w:val="00415EEF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A1A3A"/>
    <w:rsid w:val="004A3D80"/>
    <w:rsid w:val="004B2237"/>
    <w:rsid w:val="004B357F"/>
    <w:rsid w:val="004C04FF"/>
    <w:rsid w:val="004C3649"/>
    <w:rsid w:val="004F2099"/>
    <w:rsid w:val="004F52FD"/>
    <w:rsid w:val="00502857"/>
    <w:rsid w:val="005120A0"/>
    <w:rsid w:val="00520BA4"/>
    <w:rsid w:val="00527C1F"/>
    <w:rsid w:val="005403E8"/>
    <w:rsid w:val="00542703"/>
    <w:rsid w:val="00546E25"/>
    <w:rsid w:val="00546E2E"/>
    <w:rsid w:val="00562D58"/>
    <w:rsid w:val="00566D61"/>
    <w:rsid w:val="00574295"/>
    <w:rsid w:val="0057634D"/>
    <w:rsid w:val="00577BFA"/>
    <w:rsid w:val="00591ECD"/>
    <w:rsid w:val="005B1E9A"/>
    <w:rsid w:val="005B2B77"/>
    <w:rsid w:val="005B6901"/>
    <w:rsid w:val="005B7771"/>
    <w:rsid w:val="005C4949"/>
    <w:rsid w:val="006037E5"/>
    <w:rsid w:val="00636CF5"/>
    <w:rsid w:val="00645E31"/>
    <w:rsid w:val="006537A9"/>
    <w:rsid w:val="00662511"/>
    <w:rsid w:val="0066531C"/>
    <w:rsid w:val="00673427"/>
    <w:rsid w:val="0068556A"/>
    <w:rsid w:val="00690225"/>
    <w:rsid w:val="006A3B3C"/>
    <w:rsid w:val="006B5FAB"/>
    <w:rsid w:val="006D2F32"/>
    <w:rsid w:val="006D4501"/>
    <w:rsid w:val="006F297E"/>
    <w:rsid w:val="00702E5D"/>
    <w:rsid w:val="00716998"/>
    <w:rsid w:val="00720E99"/>
    <w:rsid w:val="007244F8"/>
    <w:rsid w:val="00732780"/>
    <w:rsid w:val="00740D03"/>
    <w:rsid w:val="00757995"/>
    <w:rsid w:val="007651C3"/>
    <w:rsid w:val="00770A99"/>
    <w:rsid w:val="00777396"/>
    <w:rsid w:val="00784F55"/>
    <w:rsid w:val="00785650"/>
    <w:rsid w:val="00787124"/>
    <w:rsid w:val="00795BEC"/>
    <w:rsid w:val="007963C6"/>
    <w:rsid w:val="007A3A63"/>
    <w:rsid w:val="007C7AA0"/>
    <w:rsid w:val="0080232D"/>
    <w:rsid w:val="00803A1A"/>
    <w:rsid w:val="00803E40"/>
    <w:rsid w:val="00805304"/>
    <w:rsid w:val="008108A6"/>
    <w:rsid w:val="008218E9"/>
    <w:rsid w:val="00827B92"/>
    <w:rsid w:val="00841493"/>
    <w:rsid w:val="00860EC5"/>
    <w:rsid w:val="00874552"/>
    <w:rsid w:val="00884062"/>
    <w:rsid w:val="00886484"/>
    <w:rsid w:val="008A5A32"/>
    <w:rsid w:val="008B3AEB"/>
    <w:rsid w:val="008B4C49"/>
    <w:rsid w:val="008C3B5C"/>
    <w:rsid w:val="008C5C8B"/>
    <w:rsid w:val="008E03A0"/>
    <w:rsid w:val="008E302B"/>
    <w:rsid w:val="008F026F"/>
    <w:rsid w:val="00913DF8"/>
    <w:rsid w:val="009152A6"/>
    <w:rsid w:val="00925EEA"/>
    <w:rsid w:val="00936929"/>
    <w:rsid w:val="00941403"/>
    <w:rsid w:val="0095202C"/>
    <w:rsid w:val="00955E0B"/>
    <w:rsid w:val="00957773"/>
    <w:rsid w:val="009818AB"/>
    <w:rsid w:val="0098517A"/>
    <w:rsid w:val="009A6C01"/>
    <w:rsid w:val="009C500D"/>
    <w:rsid w:val="009C7646"/>
    <w:rsid w:val="009D613D"/>
    <w:rsid w:val="009F2C28"/>
    <w:rsid w:val="009F4DED"/>
    <w:rsid w:val="009F785D"/>
    <w:rsid w:val="00A06FC7"/>
    <w:rsid w:val="00A12DEA"/>
    <w:rsid w:val="00A25C3A"/>
    <w:rsid w:val="00A27157"/>
    <w:rsid w:val="00A27AF1"/>
    <w:rsid w:val="00A31731"/>
    <w:rsid w:val="00A53B32"/>
    <w:rsid w:val="00A64598"/>
    <w:rsid w:val="00A70EFB"/>
    <w:rsid w:val="00A750C6"/>
    <w:rsid w:val="00A926EC"/>
    <w:rsid w:val="00A95CE7"/>
    <w:rsid w:val="00AA0A5B"/>
    <w:rsid w:val="00AA6194"/>
    <w:rsid w:val="00AB465B"/>
    <w:rsid w:val="00AD2798"/>
    <w:rsid w:val="00AF10F1"/>
    <w:rsid w:val="00AF6F4C"/>
    <w:rsid w:val="00B0360E"/>
    <w:rsid w:val="00B10036"/>
    <w:rsid w:val="00B11D18"/>
    <w:rsid w:val="00B17124"/>
    <w:rsid w:val="00B23EF8"/>
    <w:rsid w:val="00B24187"/>
    <w:rsid w:val="00B4101A"/>
    <w:rsid w:val="00B471E9"/>
    <w:rsid w:val="00B700E3"/>
    <w:rsid w:val="00B72302"/>
    <w:rsid w:val="00B77D8C"/>
    <w:rsid w:val="00B8368C"/>
    <w:rsid w:val="00B83EAC"/>
    <w:rsid w:val="00B843FF"/>
    <w:rsid w:val="00B847B9"/>
    <w:rsid w:val="00B84C90"/>
    <w:rsid w:val="00B95F7A"/>
    <w:rsid w:val="00BA08D2"/>
    <w:rsid w:val="00BA72BD"/>
    <w:rsid w:val="00BB3C91"/>
    <w:rsid w:val="00BC219B"/>
    <w:rsid w:val="00BC2348"/>
    <w:rsid w:val="00BC34A1"/>
    <w:rsid w:val="00BD5B01"/>
    <w:rsid w:val="00BE1E60"/>
    <w:rsid w:val="00BE65DE"/>
    <w:rsid w:val="00BF4326"/>
    <w:rsid w:val="00C068BF"/>
    <w:rsid w:val="00C1235F"/>
    <w:rsid w:val="00C145A8"/>
    <w:rsid w:val="00C25B8A"/>
    <w:rsid w:val="00C3439A"/>
    <w:rsid w:val="00C35196"/>
    <w:rsid w:val="00C35321"/>
    <w:rsid w:val="00C37F35"/>
    <w:rsid w:val="00C53322"/>
    <w:rsid w:val="00C653AC"/>
    <w:rsid w:val="00C65458"/>
    <w:rsid w:val="00C66959"/>
    <w:rsid w:val="00C71616"/>
    <w:rsid w:val="00C7396C"/>
    <w:rsid w:val="00C7568F"/>
    <w:rsid w:val="00C8651F"/>
    <w:rsid w:val="00C870F5"/>
    <w:rsid w:val="00C9372A"/>
    <w:rsid w:val="00C944CF"/>
    <w:rsid w:val="00C97CA0"/>
    <w:rsid w:val="00CC7D05"/>
    <w:rsid w:val="00CD3B46"/>
    <w:rsid w:val="00CD4D5F"/>
    <w:rsid w:val="00CF1F3E"/>
    <w:rsid w:val="00D00622"/>
    <w:rsid w:val="00D0632C"/>
    <w:rsid w:val="00D12C09"/>
    <w:rsid w:val="00D15167"/>
    <w:rsid w:val="00D16760"/>
    <w:rsid w:val="00D6089B"/>
    <w:rsid w:val="00D63476"/>
    <w:rsid w:val="00D73248"/>
    <w:rsid w:val="00D74C99"/>
    <w:rsid w:val="00D84BCF"/>
    <w:rsid w:val="00D90F77"/>
    <w:rsid w:val="00D93337"/>
    <w:rsid w:val="00D93AE6"/>
    <w:rsid w:val="00DA1406"/>
    <w:rsid w:val="00DA7BB0"/>
    <w:rsid w:val="00DB34E0"/>
    <w:rsid w:val="00DC7B0B"/>
    <w:rsid w:val="00DD1BAF"/>
    <w:rsid w:val="00DD381F"/>
    <w:rsid w:val="00DD68D1"/>
    <w:rsid w:val="00DE01D3"/>
    <w:rsid w:val="00DE33F9"/>
    <w:rsid w:val="00DF2225"/>
    <w:rsid w:val="00DF5BC9"/>
    <w:rsid w:val="00DF6DDC"/>
    <w:rsid w:val="00E005CD"/>
    <w:rsid w:val="00E00EDB"/>
    <w:rsid w:val="00E134DC"/>
    <w:rsid w:val="00E15F3C"/>
    <w:rsid w:val="00E1711B"/>
    <w:rsid w:val="00E22E13"/>
    <w:rsid w:val="00E26FB5"/>
    <w:rsid w:val="00E321AF"/>
    <w:rsid w:val="00E37028"/>
    <w:rsid w:val="00E404FD"/>
    <w:rsid w:val="00E45762"/>
    <w:rsid w:val="00E50F3E"/>
    <w:rsid w:val="00E66A5C"/>
    <w:rsid w:val="00E75026"/>
    <w:rsid w:val="00E85861"/>
    <w:rsid w:val="00E962A8"/>
    <w:rsid w:val="00EA0F14"/>
    <w:rsid w:val="00EA6265"/>
    <w:rsid w:val="00EC06F0"/>
    <w:rsid w:val="00EC1ACE"/>
    <w:rsid w:val="00EC4994"/>
    <w:rsid w:val="00EC74B7"/>
    <w:rsid w:val="00ED2EEA"/>
    <w:rsid w:val="00ED4DAA"/>
    <w:rsid w:val="00EE5DBF"/>
    <w:rsid w:val="00EF39C5"/>
    <w:rsid w:val="00F0122D"/>
    <w:rsid w:val="00F04028"/>
    <w:rsid w:val="00F054B2"/>
    <w:rsid w:val="00F1142F"/>
    <w:rsid w:val="00F2738E"/>
    <w:rsid w:val="00F32DA3"/>
    <w:rsid w:val="00F367E6"/>
    <w:rsid w:val="00F43B71"/>
    <w:rsid w:val="00F511A2"/>
    <w:rsid w:val="00F706D5"/>
    <w:rsid w:val="00F718E4"/>
    <w:rsid w:val="00F9168E"/>
    <w:rsid w:val="00F91F2A"/>
    <w:rsid w:val="00F96031"/>
    <w:rsid w:val="00FC5F0D"/>
    <w:rsid w:val="00FC7C33"/>
    <w:rsid w:val="00FE0A96"/>
    <w:rsid w:val="00FE5AC7"/>
    <w:rsid w:val="00FE7DDB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Олеся</cp:lastModifiedBy>
  <cp:revision>6</cp:revision>
  <cp:lastPrinted>2019-11-06T08:41:00Z</cp:lastPrinted>
  <dcterms:created xsi:type="dcterms:W3CDTF">2021-01-18T06:13:00Z</dcterms:created>
  <dcterms:modified xsi:type="dcterms:W3CDTF">2021-01-19T11:06:00Z</dcterms:modified>
</cp:coreProperties>
</file>